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A5BB" w14:textId="77777777" w:rsidR="009747F7" w:rsidRPr="009747F7" w:rsidRDefault="009747F7" w:rsidP="009747F7">
      <w:pPr>
        <w:jc w:val="both"/>
        <w:rPr>
          <w:b/>
          <w:bCs/>
        </w:rPr>
      </w:pPr>
      <w:r w:rsidRPr="009747F7">
        <w:rPr>
          <w:b/>
          <w:bCs/>
        </w:rPr>
        <w:t>Procedura comparativa per titoli per il conferimento di un incarico per lo svolgimento di attività di consulenza, formazione e operatività del progetto di content management del nuovo portale unistrasi.it, finalizzato alla migrazione del sito internet dell’Ateneo</w:t>
      </w:r>
    </w:p>
    <w:p w14:paraId="5744E3CE" w14:textId="77777777" w:rsidR="009747F7" w:rsidRPr="009747F7" w:rsidRDefault="009747F7" w:rsidP="009747F7">
      <w:pPr>
        <w:jc w:val="center"/>
      </w:pPr>
    </w:p>
    <w:p w14:paraId="08E42CD5" w14:textId="77777777" w:rsidR="009747F7" w:rsidRPr="009747F7" w:rsidRDefault="009747F7" w:rsidP="009747F7">
      <w:pPr>
        <w:jc w:val="center"/>
      </w:pPr>
    </w:p>
    <w:p w14:paraId="3498966F" w14:textId="77777777" w:rsidR="009747F7" w:rsidRPr="009747F7" w:rsidRDefault="009747F7" w:rsidP="009747F7">
      <w:pPr>
        <w:jc w:val="center"/>
      </w:pPr>
      <w:r w:rsidRPr="009747F7">
        <w:t>CURRICULUM VITAE</w:t>
      </w:r>
    </w:p>
    <w:p w14:paraId="5CCFFCDC" w14:textId="77777777" w:rsidR="009747F7" w:rsidRPr="009747F7" w:rsidRDefault="009747F7" w:rsidP="009747F7">
      <w:pPr>
        <w:jc w:val="center"/>
      </w:pPr>
      <w:r w:rsidRPr="009747F7">
        <w:t>(</w:t>
      </w:r>
      <w:r w:rsidRPr="009747F7">
        <w:rPr>
          <w:i/>
          <w:iCs/>
        </w:rPr>
        <w:t>utilizzare esclusivamente questo modello, che si invita a compilare in modo il più possibile dettagliato</w:t>
      </w:r>
      <w:r w:rsidRPr="009747F7">
        <w:t>)</w:t>
      </w:r>
    </w:p>
    <w:p w14:paraId="32246A46" w14:textId="77777777" w:rsidR="009747F7" w:rsidRPr="009747F7" w:rsidRDefault="009747F7" w:rsidP="009747F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9747F7" w:rsidRPr="009747F7" w14:paraId="4CA4BA45" w14:textId="77777777" w:rsidTr="00164B3C">
        <w:tc>
          <w:tcPr>
            <w:tcW w:w="2943" w:type="dxa"/>
          </w:tcPr>
          <w:p w14:paraId="3A0DDDEA" w14:textId="77777777" w:rsidR="009747F7" w:rsidRPr="009747F7" w:rsidRDefault="009747F7" w:rsidP="009747F7">
            <w:pPr>
              <w:jc w:val="both"/>
            </w:pPr>
            <w:r w:rsidRPr="009747F7">
              <w:t xml:space="preserve">Cognome </w:t>
            </w:r>
          </w:p>
        </w:tc>
        <w:tc>
          <w:tcPr>
            <w:tcW w:w="6237" w:type="dxa"/>
          </w:tcPr>
          <w:p w14:paraId="410735B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bookmarkStart w:id="0" w:name="_GoBack"/>
            <w:bookmarkEnd w:id="0"/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266FA16" w14:textId="77777777" w:rsidTr="00164B3C">
        <w:tc>
          <w:tcPr>
            <w:tcW w:w="2943" w:type="dxa"/>
          </w:tcPr>
          <w:p w14:paraId="668ACE84" w14:textId="77777777" w:rsidR="009747F7" w:rsidRPr="009747F7" w:rsidRDefault="009747F7" w:rsidP="009747F7">
            <w:pPr>
              <w:jc w:val="both"/>
            </w:pPr>
            <w:r w:rsidRPr="009747F7">
              <w:t>Nome</w:t>
            </w:r>
          </w:p>
        </w:tc>
        <w:tc>
          <w:tcPr>
            <w:tcW w:w="6237" w:type="dxa"/>
          </w:tcPr>
          <w:p w14:paraId="76219BE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A8F5F49" w14:textId="77777777" w:rsidTr="00164B3C">
        <w:tc>
          <w:tcPr>
            <w:tcW w:w="2943" w:type="dxa"/>
          </w:tcPr>
          <w:p w14:paraId="4394D98F" w14:textId="77777777" w:rsidR="009747F7" w:rsidRPr="009747F7" w:rsidRDefault="009747F7" w:rsidP="009747F7">
            <w:pPr>
              <w:jc w:val="both"/>
            </w:pPr>
            <w:r w:rsidRPr="009747F7">
              <w:t>Luogo e data di nascita</w:t>
            </w:r>
          </w:p>
        </w:tc>
        <w:tc>
          <w:tcPr>
            <w:tcW w:w="6237" w:type="dxa"/>
          </w:tcPr>
          <w:p w14:paraId="406B2C4D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2E693F" w14:textId="77777777" w:rsidTr="00164B3C">
        <w:tc>
          <w:tcPr>
            <w:tcW w:w="2943" w:type="dxa"/>
          </w:tcPr>
          <w:p w14:paraId="19476124" w14:textId="77777777" w:rsidR="009747F7" w:rsidRPr="009747F7" w:rsidRDefault="009747F7" w:rsidP="009747F7">
            <w:pPr>
              <w:jc w:val="both"/>
            </w:pPr>
            <w:r w:rsidRPr="009747F7">
              <w:t xml:space="preserve">Tel. </w:t>
            </w:r>
          </w:p>
        </w:tc>
        <w:tc>
          <w:tcPr>
            <w:tcW w:w="6237" w:type="dxa"/>
          </w:tcPr>
          <w:p w14:paraId="626671F3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3B2B227B" w14:textId="77777777" w:rsidTr="00164B3C">
        <w:tc>
          <w:tcPr>
            <w:tcW w:w="2943" w:type="dxa"/>
          </w:tcPr>
          <w:p w14:paraId="028853EE" w14:textId="77777777" w:rsidR="009747F7" w:rsidRPr="009747F7" w:rsidRDefault="009747F7" w:rsidP="009747F7">
            <w:pPr>
              <w:jc w:val="both"/>
            </w:pPr>
            <w:r w:rsidRPr="009747F7">
              <w:t>E-mail</w:t>
            </w:r>
          </w:p>
        </w:tc>
        <w:tc>
          <w:tcPr>
            <w:tcW w:w="6237" w:type="dxa"/>
          </w:tcPr>
          <w:p w14:paraId="43089439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4620258" w14:textId="77777777" w:rsidTr="00164B3C">
        <w:tc>
          <w:tcPr>
            <w:tcW w:w="2943" w:type="dxa"/>
          </w:tcPr>
          <w:p w14:paraId="00D69604" w14:textId="77777777" w:rsidR="009747F7" w:rsidRPr="009747F7" w:rsidRDefault="009747F7" w:rsidP="009747F7">
            <w:pPr>
              <w:jc w:val="both"/>
            </w:pPr>
            <w:r w:rsidRPr="009747F7">
              <w:rPr>
                <w:b/>
              </w:rPr>
              <w:t>Requisiti di ammissione</w:t>
            </w:r>
            <w:r w:rsidRPr="009747F7">
              <w:t>:</w:t>
            </w:r>
          </w:p>
        </w:tc>
        <w:tc>
          <w:tcPr>
            <w:tcW w:w="6237" w:type="dxa"/>
          </w:tcPr>
          <w:p w14:paraId="4345B5F3" w14:textId="77777777" w:rsidR="009747F7" w:rsidRPr="009747F7" w:rsidRDefault="009747F7" w:rsidP="009747F7">
            <w:pPr>
              <w:jc w:val="both"/>
            </w:pPr>
          </w:p>
        </w:tc>
      </w:tr>
      <w:tr w:rsidR="009747F7" w:rsidRPr="009747F7" w14:paraId="6DDE76F4" w14:textId="77777777" w:rsidTr="00164B3C">
        <w:tc>
          <w:tcPr>
            <w:tcW w:w="2943" w:type="dxa"/>
          </w:tcPr>
          <w:p w14:paraId="1F00D1D2" w14:textId="77777777" w:rsidR="009747F7" w:rsidRPr="009747F7" w:rsidRDefault="009747F7" w:rsidP="009747F7">
            <w:pPr>
              <w:jc w:val="both"/>
            </w:pPr>
            <w:r w:rsidRPr="009747F7">
              <w:t xml:space="preserve"> Laurea</w:t>
            </w:r>
          </w:p>
        </w:tc>
        <w:tc>
          <w:tcPr>
            <w:tcW w:w="6237" w:type="dxa"/>
          </w:tcPr>
          <w:p w14:paraId="7D7E35AF" w14:textId="77777777" w:rsidR="009747F7" w:rsidRPr="009747F7" w:rsidRDefault="009747F7" w:rsidP="009747F7">
            <w:pPr>
              <w:jc w:val="both"/>
            </w:pPr>
            <w:r w:rsidRPr="009747F7">
              <w:t xml:space="preserve">in  </w:t>
            </w:r>
            <w:r w:rsidRPr="009747F7"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1" w:name="Testo119"/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  <w:bookmarkEnd w:id="1"/>
            <w:r w:rsidRPr="009747F7">
              <w:t xml:space="preserve"> conseguito presso </w:t>
            </w:r>
            <w:r w:rsidRPr="009747F7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  <w:r w:rsidRPr="009747F7">
              <w:t xml:space="preserve"> in data </w:t>
            </w:r>
            <w:r w:rsidRPr="009747F7"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  <w:r w:rsidRPr="009747F7">
              <w:t xml:space="preserve"> </w:t>
            </w:r>
          </w:p>
        </w:tc>
      </w:tr>
    </w:tbl>
    <w:p w14:paraId="0A865C90" w14:textId="77777777" w:rsidR="009747F7" w:rsidRPr="009747F7" w:rsidRDefault="009747F7" w:rsidP="009747F7">
      <w:pPr>
        <w:jc w:val="both"/>
      </w:pPr>
      <w:r w:rsidRPr="009747F7">
        <w:fldChar w:fldCharType="begin">
          <w:ffData>
            <w:name w:val="Testo106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</w:p>
    <w:p w14:paraId="5F99C5C5" w14:textId="77777777" w:rsidR="009747F7" w:rsidRPr="009747F7" w:rsidRDefault="009747F7" w:rsidP="009747F7">
      <w:pPr>
        <w:widowControl w:val="0"/>
        <w:autoSpaceDE w:val="0"/>
        <w:autoSpaceDN w:val="0"/>
      </w:pPr>
    </w:p>
    <w:p w14:paraId="2944FF05" w14:textId="77777777" w:rsidR="009747F7" w:rsidRPr="009747F7" w:rsidRDefault="009747F7" w:rsidP="009747F7">
      <w:pPr>
        <w:jc w:val="both"/>
        <w:rPr>
          <w:b/>
          <w:bCs/>
        </w:rPr>
      </w:pPr>
      <w:r w:rsidRPr="009747F7">
        <w:rPr>
          <w:b/>
          <w:bCs/>
        </w:rPr>
        <w:t>Titoli professionali</w:t>
      </w:r>
    </w:p>
    <w:p w14:paraId="56F81E3C" w14:textId="77777777" w:rsidR="009747F7" w:rsidRPr="009747F7" w:rsidRDefault="009747F7" w:rsidP="009747F7">
      <w:pPr>
        <w:jc w:val="both"/>
        <w:rPr>
          <w:u w:val="single"/>
        </w:rPr>
      </w:pPr>
    </w:p>
    <w:p w14:paraId="07ACBF37" w14:textId="77777777" w:rsidR="009747F7" w:rsidRPr="009747F7" w:rsidRDefault="009B0AEA" w:rsidP="009747F7">
      <w:pPr>
        <w:widowControl w:val="0"/>
        <w:tabs>
          <w:tab w:val="left" w:pos="1188"/>
        </w:tabs>
        <w:autoSpaceDE w:val="0"/>
        <w:autoSpaceDN w:val="0"/>
        <w:jc w:val="both"/>
        <w:rPr>
          <w:u w:val="single"/>
        </w:rPr>
      </w:pPr>
      <w:sdt>
        <w:sdtPr>
          <w:id w:val="-82536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</w:t>
      </w:r>
      <w:r w:rsidR="009747F7" w:rsidRPr="009747F7">
        <w:rPr>
          <w:bCs/>
        </w:rPr>
        <w:t>Aver svolto attività di servizi editoriali digitali e cartacei in ambito aziendale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40"/>
        <w:gridCol w:w="2939"/>
        <w:gridCol w:w="1590"/>
      </w:tblGrid>
      <w:tr w:rsidR="009747F7" w:rsidRPr="009747F7" w14:paraId="0BB8B5F2" w14:textId="77777777" w:rsidTr="00164B3C">
        <w:tc>
          <w:tcPr>
            <w:tcW w:w="816" w:type="dxa"/>
          </w:tcPr>
          <w:p w14:paraId="0930452D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</w:p>
        </w:tc>
        <w:tc>
          <w:tcPr>
            <w:tcW w:w="2440" w:type="dxa"/>
          </w:tcPr>
          <w:p w14:paraId="1BDA7890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t>Esperienza</w:t>
            </w:r>
          </w:p>
        </w:tc>
        <w:tc>
          <w:tcPr>
            <w:tcW w:w="2939" w:type="dxa"/>
          </w:tcPr>
          <w:p w14:paraId="274FDC0B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t>Sede</w:t>
            </w:r>
          </w:p>
        </w:tc>
        <w:tc>
          <w:tcPr>
            <w:tcW w:w="1590" w:type="dxa"/>
          </w:tcPr>
          <w:p w14:paraId="3DB96085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t>Periodo</w:t>
            </w:r>
          </w:p>
        </w:tc>
      </w:tr>
      <w:tr w:rsidR="009747F7" w:rsidRPr="009747F7" w14:paraId="4F7D18D2" w14:textId="77777777" w:rsidTr="00164B3C">
        <w:tc>
          <w:tcPr>
            <w:tcW w:w="816" w:type="dxa"/>
          </w:tcPr>
          <w:p w14:paraId="4828C068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t>1</w:t>
            </w:r>
          </w:p>
        </w:tc>
        <w:tc>
          <w:tcPr>
            <w:tcW w:w="2440" w:type="dxa"/>
          </w:tcPr>
          <w:p w14:paraId="5E6A3829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939" w:type="dxa"/>
          </w:tcPr>
          <w:p w14:paraId="2BF969B1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  <w:tc>
          <w:tcPr>
            <w:tcW w:w="1590" w:type="dxa"/>
          </w:tcPr>
          <w:p w14:paraId="1A587B40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A63487" w14:textId="77777777" w:rsidTr="00164B3C">
        <w:tc>
          <w:tcPr>
            <w:tcW w:w="816" w:type="dxa"/>
          </w:tcPr>
          <w:p w14:paraId="0D2E1093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t>2</w:t>
            </w:r>
          </w:p>
        </w:tc>
        <w:tc>
          <w:tcPr>
            <w:tcW w:w="2440" w:type="dxa"/>
          </w:tcPr>
          <w:p w14:paraId="3B3E9A8A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939" w:type="dxa"/>
          </w:tcPr>
          <w:p w14:paraId="6BBB7061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  <w:tc>
          <w:tcPr>
            <w:tcW w:w="1590" w:type="dxa"/>
          </w:tcPr>
          <w:p w14:paraId="10D327B0" w14:textId="77777777" w:rsidR="009747F7" w:rsidRPr="009747F7" w:rsidRDefault="009747F7" w:rsidP="009747F7">
            <w:pPr>
              <w:widowControl w:val="0"/>
              <w:autoSpaceDE w:val="0"/>
              <w:autoSpaceDN w:val="0"/>
            </w:pPr>
            <w:r w:rsidRPr="009747F7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</w:tbl>
    <w:p w14:paraId="7639CB3F" w14:textId="77777777" w:rsidR="009747F7" w:rsidRPr="009747F7" w:rsidRDefault="009747F7" w:rsidP="009747F7">
      <w:pPr>
        <w:widowControl w:val="0"/>
        <w:autoSpaceDE w:val="0"/>
        <w:autoSpaceDN w:val="0"/>
      </w:pPr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rPr>
          <w:noProof/>
        </w:rPr>
        <w:t> </w:t>
      </w:r>
      <w:r w:rsidRPr="009747F7">
        <w:fldChar w:fldCharType="end"/>
      </w:r>
    </w:p>
    <w:p w14:paraId="22373689" w14:textId="77777777" w:rsidR="009747F7" w:rsidRPr="009747F7" w:rsidRDefault="009B0AEA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sdt>
        <w:sdtPr>
          <w:id w:val="-13978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A</w:t>
      </w:r>
      <w:r w:rsidR="009747F7" w:rsidRPr="009747F7">
        <w:rPr>
          <w:bCs/>
        </w:rPr>
        <w:t>ver svolto attività di servizi editoriali digitali e cartacei in gestione autonoma del progetto editoriale complessivo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40"/>
        <w:gridCol w:w="2939"/>
        <w:gridCol w:w="1590"/>
      </w:tblGrid>
      <w:tr w:rsidR="009747F7" w:rsidRPr="009747F7" w14:paraId="7161AF9E" w14:textId="77777777" w:rsidTr="00164B3C">
        <w:tc>
          <w:tcPr>
            <w:tcW w:w="816" w:type="dxa"/>
          </w:tcPr>
          <w:p w14:paraId="3B33E8FB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</w:p>
        </w:tc>
        <w:tc>
          <w:tcPr>
            <w:tcW w:w="2440" w:type="dxa"/>
          </w:tcPr>
          <w:p w14:paraId="517DBC6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Esperienza</w:t>
            </w:r>
          </w:p>
        </w:tc>
        <w:tc>
          <w:tcPr>
            <w:tcW w:w="2939" w:type="dxa"/>
          </w:tcPr>
          <w:p w14:paraId="5FB17F60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Sede</w:t>
            </w:r>
          </w:p>
        </w:tc>
        <w:tc>
          <w:tcPr>
            <w:tcW w:w="1590" w:type="dxa"/>
          </w:tcPr>
          <w:p w14:paraId="37707C6A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Periodo</w:t>
            </w:r>
          </w:p>
        </w:tc>
      </w:tr>
      <w:tr w:rsidR="009747F7" w:rsidRPr="009747F7" w14:paraId="15AF8C5A" w14:textId="77777777" w:rsidTr="00164B3C">
        <w:tc>
          <w:tcPr>
            <w:tcW w:w="816" w:type="dxa"/>
          </w:tcPr>
          <w:p w14:paraId="4B9B3AAE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1</w:t>
            </w:r>
          </w:p>
        </w:tc>
        <w:tc>
          <w:tcPr>
            <w:tcW w:w="2440" w:type="dxa"/>
          </w:tcPr>
          <w:p w14:paraId="1D270FD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939" w:type="dxa"/>
          </w:tcPr>
          <w:p w14:paraId="7E974A6C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590" w:type="dxa"/>
          </w:tcPr>
          <w:p w14:paraId="0D0F0E98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9747F7" w:rsidRPr="009747F7" w14:paraId="02FE38F7" w14:textId="77777777" w:rsidTr="00164B3C">
        <w:tc>
          <w:tcPr>
            <w:tcW w:w="816" w:type="dxa"/>
          </w:tcPr>
          <w:p w14:paraId="0AA815D7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2</w:t>
            </w:r>
          </w:p>
        </w:tc>
        <w:tc>
          <w:tcPr>
            <w:tcW w:w="2440" w:type="dxa"/>
          </w:tcPr>
          <w:p w14:paraId="6D5A94F9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939" w:type="dxa"/>
          </w:tcPr>
          <w:p w14:paraId="4711F351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590" w:type="dxa"/>
          </w:tcPr>
          <w:p w14:paraId="16B042C5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</w:tbl>
    <w:p w14:paraId="6DDC1473" w14:textId="77777777" w:rsidR="009747F7" w:rsidRPr="009747F7" w:rsidRDefault="009747F7" w:rsidP="009747F7">
      <w:pPr>
        <w:widowControl w:val="0"/>
        <w:tabs>
          <w:tab w:val="left" w:pos="1038"/>
        </w:tabs>
        <w:autoSpaceDE w:val="0"/>
        <w:autoSpaceDN w:val="0"/>
      </w:pPr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</w:p>
    <w:p w14:paraId="2F096CE0" w14:textId="77777777" w:rsidR="009747F7" w:rsidRPr="009747F7" w:rsidRDefault="009B0AEA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sdt>
        <w:sdtPr>
          <w:id w:val="-5615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A</w:t>
      </w:r>
      <w:r w:rsidR="009747F7" w:rsidRPr="009747F7">
        <w:rPr>
          <w:bCs/>
        </w:rPr>
        <w:t>ltro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440"/>
        <w:gridCol w:w="2939"/>
        <w:gridCol w:w="1590"/>
      </w:tblGrid>
      <w:tr w:rsidR="009747F7" w:rsidRPr="009747F7" w14:paraId="76643CE2" w14:textId="77777777" w:rsidTr="00164B3C">
        <w:tc>
          <w:tcPr>
            <w:tcW w:w="816" w:type="dxa"/>
          </w:tcPr>
          <w:p w14:paraId="17A2A9EA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</w:p>
        </w:tc>
        <w:tc>
          <w:tcPr>
            <w:tcW w:w="2440" w:type="dxa"/>
          </w:tcPr>
          <w:p w14:paraId="565D35FF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Esperienza</w:t>
            </w:r>
          </w:p>
        </w:tc>
        <w:tc>
          <w:tcPr>
            <w:tcW w:w="2939" w:type="dxa"/>
          </w:tcPr>
          <w:p w14:paraId="50ED561F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Sede</w:t>
            </w:r>
          </w:p>
        </w:tc>
        <w:tc>
          <w:tcPr>
            <w:tcW w:w="1590" w:type="dxa"/>
          </w:tcPr>
          <w:p w14:paraId="3C0DBEF9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Periodo</w:t>
            </w:r>
          </w:p>
        </w:tc>
      </w:tr>
      <w:tr w:rsidR="009747F7" w:rsidRPr="009747F7" w14:paraId="23376E18" w14:textId="77777777" w:rsidTr="00164B3C">
        <w:tc>
          <w:tcPr>
            <w:tcW w:w="816" w:type="dxa"/>
          </w:tcPr>
          <w:p w14:paraId="7E808F8D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1</w:t>
            </w:r>
          </w:p>
        </w:tc>
        <w:tc>
          <w:tcPr>
            <w:tcW w:w="2440" w:type="dxa"/>
          </w:tcPr>
          <w:p w14:paraId="25101254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2939" w:type="dxa"/>
          </w:tcPr>
          <w:p w14:paraId="749BEEF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1590" w:type="dxa"/>
          </w:tcPr>
          <w:p w14:paraId="1D2B5A64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</w:tr>
      <w:tr w:rsidR="009747F7" w:rsidRPr="009747F7" w14:paraId="4CFBBC60" w14:textId="77777777" w:rsidTr="00164B3C">
        <w:tc>
          <w:tcPr>
            <w:tcW w:w="816" w:type="dxa"/>
          </w:tcPr>
          <w:p w14:paraId="2087584D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t>2</w:t>
            </w:r>
          </w:p>
        </w:tc>
        <w:tc>
          <w:tcPr>
            <w:tcW w:w="2440" w:type="dxa"/>
          </w:tcPr>
          <w:p w14:paraId="035343B0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2939" w:type="dxa"/>
          </w:tcPr>
          <w:p w14:paraId="2C5875E1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  <w:tc>
          <w:tcPr>
            <w:tcW w:w="1590" w:type="dxa"/>
          </w:tcPr>
          <w:p w14:paraId="58AF0265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</w:rPr>
            </w:pPr>
            <w:r w:rsidRPr="009747F7">
              <w:rPr>
                <w:bCs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9747F7">
              <w:rPr>
                <w:bCs/>
              </w:rPr>
              <w:instrText xml:space="preserve"> FORMTEXT </w:instrText>
            </w:r>
            <w:r w:rsidRPr="009747F7">
              <w:rPr>
                <w:bCs/>
              </w:rPr>
            </w:r>
            <w:r w:rsidRPr="009747F7">
              <w:rPr>
                <w:bCs/>
              </w:rPr>
              <w:fldChar w:fldCharType="separate"/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t> </w:t>
            </w:r>
            <w:r w:rsidRPr="009747F7">
              <w:rPr>
                <w:bCs/>
              </w:rPr>
              <w:fldChar w:fldCharType="end"/>
            </w:r>
          </w:p>
        </w:tc>
      </w:tr>
    </w:tbl>
    <w:p w14:paraId="707686FD" w14:textId="77777777" w:rsidR="009747F7" w:rsidRPr="009747F7" w:rsidRDefault="009747F7" w:rsidP="009747F7"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</w:p>
    <w:p w14:paraId="0E258921" w14:textId="77777777" w:rsidR="009747F7" w:rsidRPr="009747F7" w:rsidRDefault="009747F7" w:rsidP="009747F7"/>
    <w:bookmarkStart w:id="2" w:name="Testo5"/>
    <w:p w14:paraId="510A7C25" w14:textId="77777777" w:rsidR="009747F7" w:rsidRPr="009747F7" w:rsidRDefault="009747F7" w:rsidP="009747F7">
      <w:pPr>
        <w:jc w:val="both"/>
      </w:pPr>
      <w:r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2"/>
      <w:r w:rsidRPr="009747F7">
        <w:t xml:space="preserve"> </w:t>
      </w:r>
      <w:proofErr w:type="spellStart"/>
      <w:r w:rsidRPr="009747F7">
        <w:t>sottoscritt</w:t>
      </w:r>
      <w:proofErr w:type="spellEnd"/>
      <w:r w:rsidRPr="009747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3"/>
      <w:r w:rsidRPr="009747F7">
        <w:t xml:space="preserve"> </w:t>
      </w:r>
      <w:bookmarkStart w:id="4" w:name="Testo7"/>
      <w:r w:rsidRPr="009747F7">
        <w:fldChar w:fldCharType="begin">
          <w:ffData>
            <w:name w:val="Testo7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4"/>
    </w:p>
    <w:p w14:paraId="1A498A62" w14:textId="77777777" w:rsidR="009747F7" w:rsidRPr="009747F7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124E9D82" w14:textId="77777777" w:rsidR="009747F7" w:rsidRPr="009747F7" w:rsidRDefault="009747F7" w:rsidP="009747F7">
      <w:pPr>
        <w:rPr>
          <w:lang w:val="x-none" w:eastAsia="x-none"/>
        </w:rPr>
      </w:pPr>
    </w:p>
    <w:p w14:paraId="6CFD37C6" w14:textId="77777777" w:rsidR="009747F7" w:rsidRPr="009747F7" w:rsidRDefault="009747F7" w:rsidP="009747F7">
      <w:pPr>
        <w:rPr>
          <w:lang w:val="x-none" w:eastAsia="x-none"/>
        </w:rPr>
      </w:pPr>
    </w:p>
    <w:p w14:paraId="4951A5EF" w14:textId="77777777" w:rsidR="009747F7" w:rsidRPr="009747F7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 xml:space="preserve">Data </w:t>
      </w:r>
      <w:r w:rsidRPr="009747F7">
        <w:rPr>
          <w:lang w:val="x-none" w:eastAsia="x-non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5" w:name="Testo104"/>
      <w:r w:rsidRPr="009747F7">
        <w:rPr>
          <w:lang w:val="x-none" w:eastAsia="x-none"/>
        </w:rPr>
        <w:instrText xml:space="preserve"> FORMTEXT </w:instrText>
      </w:r>
      <w:r w:rsidRPr="009747F7">
        <w:rPr>
          <w:lang w:val="x-none" w:eastAsia="x-none"/>
        </w:rPr>
      </w:r>
      <w:r w:rsidRPr="009747F7">
        <w:rPr>
          <w:lang w:val="x-none" w:eastAsia="x-none"/>
        </w:rPr>
        <w:fldChar w:fldCharType="separate"/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fldChar w:fldCharType="end"/>
      </w:r>
      <w:bookmarkEnd w:id="5"/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  <w:t>Firma ………………………………………………….…..</w:t>
      </w:r>
    </w:p>
    <w:p w14:paraId="44DC452D" w14:textId="77777777" w:rsidR="002A213D" w:rsidRPr="009747F7" w:rsidRDefault="002A213D" w:rsidP="009747F7"/>
    <w:sectPr w:rsidR="002A213D" w:rsidRPr="009747F7" w:rsidSect="00B374F2">
      <w:headerReference w:type="default" r:id="rId8"/>
      <w:footerReference w:type="default" r:id="rId9"/>
      <w:headerReference w:type="first" r:id="rId10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3D8A" w14:textId="121BCE69" w:rsidR="00367A15" w:rsidRDefault="00AF0C03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0AA8AFC2">
          <wp:simplePos x="0" y="0"/>
          <wp:positionH relativeFrom="leftMargin">
            <wp:posOffset>4005580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4CE80C14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2CB7851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32EE" w14:textId="3A13D85B" w:rsidR="00367A15" w:rsidRDefault="00AF0C03" w:rsidP="00AF0C03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285A491">
          <wp:simplePos x="0" y="0"/>
          <wp:positionH relativeFrom="leftMargin">
            <wp:posOffset>4110355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3462">
      <w:rPr>
        <w:sz w:val="24"/>
        <w:szCs w:val="24"/>
        <w:lang w:val="it-IT"/>
      </w:rPr>
      <w:t>ALLEGATO B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D150E15" w14:textId="1ED29EFB" w:rsidR="00367A15" w:rsidRDefault="00367A15">
    <w:pPr>
      <w:pStyle w:val="Intestazione"/>
      <w:rPr>
        <w:sz w:val="24"/>
        <w:szCs w:val="24"/>
        <w:lang w:val="it-IT"/>
      </w:rPr>
    </w:pPr>
  </w:p>
  <w:p w14:paraId="3EAED879" w14:textId="53DD1E13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23ED5B8E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2D4F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747F7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0AEA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462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0C03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9914-C99A-4533-9F80-811ED2F2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1892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Mazzoni Alberto</cp:lastModifiedBy>
  <cp:revision>4</cp:revision>
  <cp:lastPrinted>2024-10-21T06:43:00Z</cp:lastPrinted>
  <dcterms:created xsi:type="dcterms:W3CDTF">2024-11-06T15:35:00Z</dcterms:created>
  <dcterms:modified xsi:type="dcterms:W3CDTF">2024-11-07T09:27:00Z</dcterms:modified>
</cp:coreProperties>
</file>